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D666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（申請書イ－③の添付書類）</w:t>
      </w:r>
    </w:p>
    <w:p w14:paraId="4A4D5D79" w14:textId="77777777" w:rsidR="00E41B8C" w:rsidRDefault="00E41B8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</w:p>
    <w:p w14:paraId="0BE1C360" w14:textId="03D62B72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</w:t>
      </w:r>
    </w:p>
    <w:p w14:paraId="22713A75" w14:textId="77777777" w:rsidR="00CA461E" w:rsidRDefault="00CA46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78B338C0" w14:textId="4119A05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</w:t>
      </w:r>
      <w:r w:rsidR="00CA461E">
        <w:rPr>
          <w:rFonts w:ascii="ＭＳ 明朝" w:hAnsi="ＭＳ 明朝" w:hint="eastAsia"/>
          <w:sz w:val="24"/>
        </w:rPr>
        <w:t>事業が属する業種毎の創業後からの売上高</w:t>
      </w:r>
      <w:r>
        <w:rPr>
          <w:rFonts w:ascii="ＭＳ 明朝" w:hAnsi="ＭＳ 明朝" w:hint="eastAsia"/>
          <w:sz w:val="24"/>
        </w:rPr>
        <w:t>）</w:t>
      </w:r>
    </w:p>
    <w:p w14:paraId="0F29CC55" w14:textId="0E708AD2" w:rsidR="00CA461E" w:rsidRPr="00CA461E" w:rsidRDefault="00CA46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CA461E" w14:paraId="50D7586B" w14:textId="77777777" w:rsidTr="008865FD">
        <w:tc>
          <w:tcPr>
            <w:tcW w:w="3403" w:type="dxa"/>
          </w:tcPr>
          <w:p w14:paraId="0E951843" w14:textId="1ABD04A0" w:rsid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業種（※１、※２）</w:t>
            </w:r>
          </w:p>
        </w:tc>
        <w:tc>
          <w:tcPr>
            <w:tcW w:w="3402" w:type="dxa"/>
          </w:tcPr>
          <w:p w14:paraId="08D07538" w14:textId="75427169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402" w:type="dxa"/>
          </w:tcPr>
          <w:p w14:paraId="3784DA60" w14:textId="47EB6A3A" w:rsidR="00CA461E" w:rsidRP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CA461E" w14:paraId="08039A64" w14:textId="77777777" w:rsidTr="008865FD">
        <w:tc>
          <w:tcPr>
            <w:tcW w:w="3403" w:type="dxa"/>
          </w:tcPr>
          <w:p w14:paraId="7067EF3D" w14:textId="77777777" w:rsidR="00CA461E" w:rsidRDefault="00CA461E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5E51E65A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06FEF9D1" w14:textId="6FAC00AD" w:rsidR="00CA461E" w:rsidRP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16E6C10C" w14:textId="77777777" w:rsidTr="008865FD">
        <w:tc>
          <w:tcPr>
            <w:tcW w:w="3403" w:type="dxa"/>
          </w:tcPr>
          <w:p w14:paraId="0D46B3F1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6C71CE35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6500C728" w14:textId="65D7E6A6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26E69157" w14:textId="77777777" w:rsidTr="008865FD">
        <w:tc>
          <w:tcPr>
            <w:tcW w:w="3403" w:type="dxa"/>
          </w:tcPr>
          <w:p w14:paraId="2D88B1F7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70202AF1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1D1C5411" w14:textId="082D142D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05D7F764" w14:textId="77777777" w:rsidTr="008865FD">
        <w:tc>
          <w:tcPr>
            <w:tcW w:w="3403" w:type="dxa"/>
          </w:tcPr>
          <w:p w14:paraId="76626CA0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38EE34E8" w14:textId="77777777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</w:tcPr>
          <w:p w14:paraId="257068A6" w14:textId="72AF96E2" w:rsidR="00CA461E" w:rsidRDefault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CA461E" w14:paraId="38F9B440" w14:textId="77777777" w:rsidTr="008865FD">
        <w:tc>
          <w:tcPr>
            <w:tcW w:w="3403" w:type="dxa"/>
          </w:tcPr>
          <w:p w14:paraId="493A7944" w14:textId="0DA280CE" w:rsidR="00CA461E" w:rsidRDefault="00CA461E" w:rsidP="00CA46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3402" w:type="dxa"/>
          </w:tcPr>
          <w:p w14:paraId="4E545383" w14:textId="2EB9E79F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3402" w:type="dxa"/>
          </w:tcPr>
          <w:p w14:paraId="7A00C117" w14:textId="752F8DF5" w:rsidR="00CA461E" w:rsidRDefault="00CA461E" w:rsidP="00CA46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5E84C055" w14:textId="68C2034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</w:t>
      </w:r>
      <w:r w:rsidR="00CA461E">
        <w:rPr>
          <w:rFonts w:ascii="ＭＳ 明朝" w:hAnsi="ＭＳ 明朝" w:hint="eastAsia"/>
          <w:sz w:val="24"/>
        </w:rPr>
        <w:t>業種欄には、営んでいる事業が属する全ての業種（日本標準産業分類の細分類番号と細分類業種名）を記載</w:t>
      </w:r>
      <w:r>
        <w:rPr>
          <w:rFonts w:ascii="ＭＳ 明朝" w:hAnsi="ＭＳ 明朝" w:hint="eastAsia"/>
          <w:sz w:val="24"/>
        </w:rPr>
        <w:t>。</w:t>
      </w:r>
      <w:r w:rsidR="00CA461E">
        <w:rPr>
          <w:rFonts w:ascii="ＭＳ 明朝" w:hAnsi="ＭＳ 明朝" w:hint="eastAsia"/>
          <w:sz w:val="24"/>
        </w:rPr>
        <w:t>再分類業種は全て指定業種に該当することが必要。</w:t>
      </w:r>
    </w:p>
    <w:p w14:paraId="25D368DA" w14:textId="77777777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※２：指定業種の売上高を合算して記載することも可。</w:t>
      </w:r>
    </w:p>
    <w:p w14:paraId="3A6A4338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9A194E3" w14:textId="2E74443C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（表２：</w:t>
      </w:r>
      <w:r w:rsidR="0056237D">
        <w:rPr>
          <w:rFonts w:ascii="ＭＳ 明朝" w:hAnsi="ＭＳ 明朝" w:hint="eastAsia"/>
          <w:sz w:val="24"/>
        </w:rPr>
        <w:t>最近１か月間</w:t>
      </w:r>
      <w:r>
        <w:rPr>
          <w:rFonts w:ascii="ＭＳ 明朝" w:hAnsi="ＭＳ 明朝" w:hint="eastAsia"/>
          <w:sz w:val="24"/>
        </w:rPr>
        <w:t>の売上高</w:t>
      </w:r>
      <w:r w:rsidR="0056237D">
        <w:rPr>
          <w:rFonts w:ascii="ＭＳ 明朝" w:hAnsi="ＭＳ 明朝" w:hint="eastAsia"/>
          <w:sz w:val="24"/>
        </w:rPr>
        <w:t>【Ａ】</w:t>
      </w:r>
      <w:r>
        <w:rPr>
          <w:rFonts w:ascii="ＭＳ 明朝" w:hAnsi="ＭＳ 明朝" w:hint="eastAsia"/>
          <w:sz w:val="24"/>
        </w:rPr>
        <w:t>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56237D" w14:paraId="4692C9F0" w14:textId="77777777" w:rsidTr="008865FD">
        <w:tc>
          <w:tcPr>
            <w:tcW w:w="5104" w:type="dxa"/>
          </w:tcPr>
          <w:p w14:paraId="13C64E25" w14:textId="1E3A6E8A" w:rsidR="0056237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企業全体の最近１か月間の売上高</w:t>
            </w:r>
          </w:p>
        </w:tc>
        <w:tc>
          <w:tcPr>
            <w:tcW w:w="5103" w:type="dxa"/>
          </w:tcPr>
          <w:p w14:paraId="39B096B7" w14:textId="1E42F9A7" w:rsidR="0056237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3B9D273" w14:textId="77777777" w:rsidR="0089487C" w:rsidRDefault="0089487C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721B92AE" w14:textId="7104D1FD" w:rsidR="008865FD" w:rsidRDefault="008865FD" w:rsidP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【Ａ】の直前３か月間の平均</w:t>
      </w:r>
      <w:r>
        <w:rPr>
          <w:rFonts w:ascii="ＭＳ 明朝" w:hAnsi="ＭＳ 明朝" w:hint="eastAsia"/>
          <w:sz w:val="24"/>
        </w:rPr>
        <w:t>売上高【</w:t>
      </w:r>
      <w:r>
        <w:rPr>
          <w:rFonts w:ascii="ＭＳ 明朝" w:hAnsi="ＭＳ 明朝" w:hint="eastAsia"/>
          <w:sz w:val="24"/>
        </w:rPr>
        <w:t>Ｂ</w:t>
      </w:r>
      <w:r>
        <w:rPr>
          <w:rFonts w:ascii="ＭＳ 明朝" w:hAnsi="ＭＳ 明朝" w:hint="eastAsia"/>
          <w:sz w:val="24"/>
        </w:rPr>
        <w:t>】）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8865FD" w14:paraId="2D48945B" w14:textId="77777777" w:rsidTr="00781F67">
        <w:tc>
          <w:tcPr>
            <w:tcW w:w="5104" w:type="dxa"/>
          </w:tcPr>
          <w:p w14:paraId="26D71B3E" w14:textId="6B36EC6A" w:rsidR="008865F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【Ａ】の直前３か月間の平均売上高</w:t>
            </w:r>
          </w:p>
        </w:tc>
        <w:tc>
          <w:tcPr>
            <w:tcW w:w="5103" w:type="dxa"/>
          </w:tcPr>
          <w:p w14:paraId="253CEC79" w14:textId="77777777" w:rsidR="008865FD" w:rsidRDefault="008865FD" w:rsidP="008865FD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1765A72" w14:textId="35188922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0951A31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285BE41A" w14:textId="42FE1DD0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企業全体の売上高の減少率</w:t>
      </w:r>
      <w:r w:rsidR="008865FD">
        <w:rPr>
          <w:rFonts w:ascii="ＭＳ 明朝" w:hAnsi="ＭＳ 明朝" w:hint="eastAsia"/>
          <w:color w:val="000000"/>
          <w:spacing w:val="16"/>
          <w:kern w:val="0"/>
          <w:sz w:val="24"/>
        </w:rPr>
        <w:t>）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89487C" w14:paraId="7C82A4D1" w14:textId="77777777">
        <w:tc>
          <w:tcPr>
            <w:tcW w:w="6771" w:type="dxa"/>
          </w:tcPr>
          <w:p w14:paraId="684A8DAA" w14:textId="5AC8C06C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Ｂ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　円　－　【</w:t>
            </w:r>
            <w:r w:rsidR="008865FD">
              <w:rPr>
                <w:rFonts w:ascii="ＭＳ 明朝" w:hAnsi="ＭＳ 明朝" w:hint="eastAsia"/>
                <w:sz w:val="24"/>
                <w:u w:val="single"/>
              </w:rPr>
              <w:t>Ａ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0F2992E5" w14:textId="77777777" w:rsidR="0089487C" w:rsidRDefault="00B61770" w:rsidP="008865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314" w:type="dxa"/>
            <w:vMerge w:val="restart"/>
            <w:vAlign w:val="center"/>
          </w:tcPr>
          <w:p w14:paraId="48F51064" w14:textId="77777777" w:rsidR="0089487C" w:rsidRDefault="00B6177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％</w:t>
            </w:r>
          </w:p>
        </w:tc>
      </w:tr>
      <w:tr w:rsidR="0089487C" w14:paraId="436A2029" w14:textId="77777777">
        <w:tc>
          <w:tcPr>
            <w:tcW w:w="6771" w:type="dxa"/>
          </w:tcPr>
          <w:p w14:paraId="3AF9D39F" w14:textId="0261C34B" w:rsidR="0089487C" w:rsidRDefault="00B6177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8865FD">
              <w:rPr>
                <w:rFonts w:ascii="ＭＳ 明朝" w:hAnsi="ＭＳ 明朝" w:hint="eastAsia"/>
                <w:sz w:val="24"/>
              </w:rPr>
              <w:t>Ｂ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1D38519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  <w:vMerge/>
          </w:tcPr>
          <w:p w14:paraId="149F6ECB" w14:textId="77777777" w:rsidR="0089487C" w:rsidRDefault="0089487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960AA7F" w14:textId="77777777" w:rsidR="0089487C" w:rsidRDefault="0089487C">
      <w:pPr>
        <w:suppressAutoHyphens/>
        <w:wordWrap w:val="0"/>
        <w:spacing w:line="198" w:lineRule="exact"/>
        <w:jc w:val="left"/>
        <w:textAlignment w:val="baseline"/>
        <w:rPr>
          <w:rFonts w:ascii="ＭＳ 明朝" w:hAnsi="ＭＳ 明朝"/>
          <w:sz w:val="24"/>
        </w:rPr>
      </w:pPr>
    </w:p>
    <w:p w14:paraId="07F4C43D" w14:textId="77777777" w:rsidR="008865FD" w:rsidRDefault="008865FD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6C79AFAA" w14:textId="3BD9A268" w:rsidR="0089487C" w:rsidRDefault="00B6177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</w:t>
      </w:r>
      <w:r w:rsidR="008865FD">
        <w:rPr>
          <w:rFonts w:ascii="ＭＳ 明朝" w:hAnsi="ＭＳ 明朝" w:hint="eastAsia"/>
          <w:sz w:val="24"/>
        </w:rPr>
        <w:t>営んでいる事業が全て指定業種に属することが</w:t>
      </w:r>
      <w:bookmarkStart w:id="0" w:name="_GoBack"/>
      <w:bookmarkEnd w:id="0"/>
      <w:r>
        <w:rPr>
          <w:rFonts w:ascii="ＭＳ 明朝" w:hAnsi="ＭＳ 明朝" w:hint="eastAsia"/>
          <w:sz w:val="24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354EB52" w14:textId="77777777" w:rsidR="0089487C" w:rsidRDefault="0089487C">
      <w:pPr>
        <w:widowControl/>
        <w:jc w:val="right"/>
        <w:rPr>
          <w:rFonts w:ascii="ＭＳ 明朝" w:hAnsi="ＭＳ 明朝"/>
          <w:sz w:val="24"/>
        </w:rPr>
      </w:pPr>
    </w:p>
    <w:p w14:paraId="3BD46542" w14:textId="77777777" w:rsidR="0089487C" w:rsidRDefault="0089487C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89487C">
      <w:pgSz w:w="11906" w:h="16838"/>
      <w:pgMar w:top="289" w:right="794" w:bottom="295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C9C3" w14:textId="77777777" w:rsidR="00485034" w:rsidRDefault="00B61770">
      <w:r>
        <w:separator/>
      </w:r>
    </w:p>
  </w:endnote>
  <w:endnote w:type="continuationSeparator" w:id="0">
    <w:p w14:paraId="188B9AEF" w14:textId="77777777" w:rsidR="00485034" w:rsidRDefault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C143" w14:textId="77777777" w:rsidR="00485034" w:rsidRDefault="00B61770">
      <w:r>
        <w:separator/>
      </w:r>
    </w:p>
  </w:footnote>
  <w:footnote w:type="continuationSeparator" w:id="0">
    <w:p w14:paraId="1EDEACBC" w14:textId="77777777" w:rsidR="00485034" w:rsidRDefault="00B6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7C"/>
    <w:rsid w:val="00485034"/>
    <w:rsid w:val="0056237D"/>
    <w:rsid w:val="008865FD"/>
    <w:rsid w:val="0089487C"/>
    <w:rsid w:val="00B61770"/>
    <w:rsid w:val="00CA461E"/>
    <w:rsid w:val="00D52A9F"/>
    <w:rsid w:val="00E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B31E2"/>
  <w15:docId w15:val="{0775A730-04E1-48A0-B7FD-CBA9CB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uiPriority w:val="39"/>
    <w:rsid w:val="0056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2020-04-07T06:38:00Z</dcterms:created>
  <dcterms:modified xsi:type="dcterms:W3CDTF">2024-11-25T11:08:00Z</dcterms:modified>
</cp:coreProperties>
</file>